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BC442" w14:textId="77777777" w:rsidR="00DF5076" w:rsidRPr="00DF5076" w:rsidRDefault="00DF5076" w:rsidP="00DF5076">
      <w:pPr>
        <w:spacing w:after="0" w:line="240" w:lineRule="auto"/>
        <w:jc w:val="both"/>
      </w:pPr>
      <w:proofErr w:type="spellStart"/>
      <w:r w:rsidRPr="00DF5076">
        <w:t>Integritas</w:t>
      </w:r>
      <w:proofErr w:type="spellEnd"/>
      <w:r w:rsidRPr="00DF5076">
        <w:t xml:space="preserve"> </w:t>
      </w:r>
      <w:proofErr w:type="spellStart"/>
      <w:r w:rsidRPr="00DF5076">
        <w:t>struktural</w:t>
      </w:r>
      <w:proofErr w:type="spellEnd"/>
      <w:r w:rsidRPr="00DF5076">
        <w:t xml:space="preserve"> </w:t>
      </w:r>
      <w:proofErr w:type="spellStart"/>
      <w:r w:rsidRPr="00DF5076">
        <w:t>sebuah</w:t>
      </w:r>
      <w:proofErr w:type="spellEnd"/>
      <w:r w:rsidRPr="00DF5076">
        <w:t xml:space="preserve"> </w:t>
      </w:r>
      <w:proofErr w:type="spellStart"/>
      <w:r w:rsidRPr="00DF5076">
        <w:t>sepatu</w:t>
      </w:r>
      <w:proofErr w:type="spellEnd"/>
      <w:r w:rsidRPr="00DF5076">
        <w:t xml:space="preserve"> </w:t>
      </w:r>
      <w:proofErr w:type="spellStart"/>
      <w:r w:rsidRPr="00DF5076">
        <w:t>bergantung</w:t>
      </w:r>
      <w:proofErr w:type="spellEnd"/>
      <w:r w:rsidRPr="00DF5076">
        <w:t xml:space="preserve"> </w:t>
      </w:r>
      <w:proofErr w:type="spellStart"/>
      <w:r w:rsidRPr="00DF5076">
        <w:t>sepenuhnya</w:t>
      </w:r>
      <w:proofErr w:type="spellEnd"/>
      <w:r w:rsidRPr="00DF5076">
        <w:t xml:space="preserve"> pada </w:t>
      </w:r>
      <w:proofErr w:type="spellStart"/>
      <w:r w:rsidRPr="00DF5076">
        <w:t>kekuatan</w:t>
      </w:r>
      <w:proofErr w:type="spellEnd"/>
      <w:r w:rsidRPr="00DF5076">
        <w:t xml:space="preserve"> </w:t>
      </w:r>
      <w:proofErr w:type="spellStart"/>
      <w:r w:rsidRPr="00DF5076">
        <w:t>ikatan</w:t>
      </w:r>
      <w:proofErr w:type="spellEnd"/>
      <w:r w:rsidRPr="00DF5076">
        <w:t xml:space="preserve"> </w:t>
      </w:r>
      <w:proofErr w:type="spellStart"/>
      <w:r w:rsidRPr="00DF5076">
        <w:t>antara</w:t>
      </w:r>
      <w:proofErr w:type="spellEnd"/>
      <w:r w:rsidRPr="00DF5076">
        <w:t xml:space="preserve"> sol dan </w:t>
      </w:r>
      <w:proofErr w:type="spellStart"/>
      <w:r w:rsidRPr="00DF5076">
        <w:t>bagian</w:t>
      </w:r>
      <w:proofErr w:type="spellEnd"/>
      <w:r w:rsidRPr="00DF5076">
        <w:t xml:space="preserve"> </w:t>
      </w:r>
      <w:proofErr w:type="spellStart"/>
      <w:r w:rsidRPr="00DF5076">
        <w:t>atasnya</w:t>
      </w:r>
      <w:proofErr w:type="spellEnd"/>
      <w:r w:rsidRPr="00DF5076">
        <w:t xml:space="preserve"> (upper). </w:t>
      </w:r>
      <w:proofErr w:type="spellStart"/>
      <w:r w:rsidRPr="00DF5076">
        <w:t>Kegagalan</w:t>
      </w:r>
      <w:proofErr w:type="spellEnd"/>
      <w:r w:rsidRPr="00DF5076">
        <w:t xml:space="preserve"> pada </w:t>
      </w:r>
      <w:proofErr w:type="spellStart"/>
      <w:r w:rsidRPr="00DF5076">
        <w:t>sambungan</w:t>
      </w:r>
      <w:proofErr w:type="spellEnd"/>
      <w:r w:rsidRPr="00DF5076">
        <w:t xml:space="preserve"> </w:t>
      </w:r>
      <w:proofErr w:type="spellStart"/>
      <w:r w:rsidRPr="00DF5076">
        <w:t>ini</w:t>
      </w:r>
      <w:proofErr w:type="spellEnd"/>
      <w:r w:rsidRPr="00DF5076">
        <w:t xml:space="preserve">, yang </w:t>
      </w:r>
      <w:proofErr w:type="spellStart"/>
      <w:r w:rsidRPr="00DF5076">
        <w:t>sering</w:t>
      </w:r>
      <w:proofErr w:type="spellEnd"/>
      <w:r w:rsidRPr="00DF5076">
        <w:t xml:space="preserve"> </w:t>
      </w:r>
      <w:proofErr w:type="spellStart"/>
      <w:r w:rsidRPr="00DF5076">
        <w:t>disebut</w:t>
      </w:r>
      <w:proofErr w:type="spellEnd"/>
      <w:r w:rsidRPr="00DF5076">
        <w:t xml:space="preserve"> 'sol </w:t>
      </w:r>
      <w:proofErr w:type="spellStart"/>
      <w:r w:rsidRPr="00DF5076">
        <w:t>jebol</w:t>
      </w:r>
      <w:proofErr w:type="spellEnd"/>
      <w:r w:rsidRPr="00DF5076">
        <w:t xml:space="preserve">' </w:t>
      </w:r>
      <w:proofErr w:type="spellStart"/>
      <w:r w:rsidRPr="00DF5076">
        <w:t>atau</w:t>
      </w:r>
      <w:proofErr w:type="spellEnd"/>
      <w:r w:rsidRPr="00DF5076">
        <w:t xml:space="preserve"> 'sol </w:t>
      </w:r>
      <w:proofErr w:type="spellStart"/>
      <w:r w:rsidRPr="00DF5076">
        <w:t>copot</w:t>
      </w:r>
      <w:proofErr w:type="spellEnd"/>
      <w:r w:rsidRPr="00DF5076">
        <w:t xml:space="preserve">', </w:t>
      </w:r>
      <w:proofErr w:type="spellStart"/>
      <w:r w:rsidRPr="00DF5076">
        <w:t>adalah</w:t>
      </w:r>
      <w:proofErr w:type="spellEnd"/>
      <w:r w:rsidRPr="00DF5076">
        <w:t xml:space="preserve"> salah </w:t>
      </w:r>
      <w:proofErr w:type="spellStart"/>
      <w:r w:rsidRPr="00DF5076">
        <w:t>satu</w:t>
      </w:r>
      <w:proofErr w:type="spellEnd"/>
      <w:r w:rsidRPr="00DF5076">
        <w:t xml:space="preserve"> </w:t>
      </w:r>
      <w:proofErr w:type="spellStart"/>
      <w:r w:rsidRPr="00DF5076">
        <w:t>cacat</w:t>
      </w:r>
      <w:proofErr w:type="spellEnd"/>
      <w:r w:rsidRPr="00DF5076">
        <w:t xml:space="preserve"> </w:t>
      </w:r>
      <w:proofErr w:type="spellStart"/>
      <w:r w:rsidRPr="00DF5076">
        <w:t>produk</w:t>
      </w:r>
      <w:proofErr w:type="spellEnd"/>
      <w:r w:rsidRPr="00DF5076">
        <w:t xml:space="preserve"> yang paling fatal dan </w:t>
      </w:r>
      <w:proofErr w:type="spellStart"/>
      <w:r w:rsidRPr="00DF5076">
        <w:t>langsung</w:t>
      </w:r>
      <w:proofErr w:type="spellEnd"/>
      <w:r w:rsidRPr="00DF5076">
        <w:t xml:space="preserve"> </w:t>
      </w:r>
      <w:proofErr w:type="spellStart"/>
      <w:r w:rsidRPr="00DF5076">
        <w:t>terlihat</w:t>
      </w:r>
      <w:proofErr w:type="spellEnd"/>
      <w:r w:rsidRPr="00DF5076">
        <w:t xml:space="preserve"> oleh </w:t>
      </w:r>
      <w:proofErr w:type="spellStart"/>
      <w:r w:rsidRPr="00DF5076">
        <w:t>konsumen</w:t>
      </w:r>
      <w:proofErr w:type="spellEnd"/>
      <w:r w:rsidRPr="00DF5076">
        <w:t xml:space="preserve">, yang </w:t>
      </w:r>
      <w:proofErr w:type="spellStart"/>
      <w:r w:rsidRPr="00DF5076">
        <w:t>dapat</w:t>
      </w:r>
      <w:proofErr w:type="spellEnd"/>
      <w:r w:rsidRPr="00DF5076">
        <w:t xml:space="preserve"> </w:t>
      </w:r>
      <w:proofErr w:type="spellStart"/>
      <w:r w:rsidRPr="00DF5076">
        <w:t>secara</w:t>
      </w:r>
      <w:proofErr w:type="spellEnd"/>
      <w:r w:rsidRPr="00DF5076">
        <w:t xml:space="preserve"> </w:t>
      </w:r>
      <w:proofErr w:type="spellStart"/>
      <w:r w:rsidRPr="00DF5076">
        <w:t>instan</w:t>
      </w:r>
      <w:proofErr w:type="spellEnd"/>
      <w:r w:rsidRPr="00DF5076">
        <w:t xml:space="preserve"> </w:t>
      </w:r>
      <w:proofErr w:type="spellStart"/>
      <w:r w:rsidRPr="00DF5076">
        <w:t>merusak</w:t>
      </w:r>
      <w:proofErr w:type="spellEnd"/>
      <w:r w:rsidRPr="00DF5076">
        <w:t xml:space="preserve"> </w:t>
      </w:r>
      <w:proofErr w:type="spellStart"/>
      <w:r w:rsidRPr="00DF5076">
        <w:t>kepercayaan</w:t>
      </w:r>
      <w:proofErr w:type="spellEnd"/>
      <w:r w:rsidRPr="00DF5076">
        <w:t xml:space="preserve"> </w:t>
      </w:r>
      <w:proofErr w:type="spellStart"/>
      <w:r w:rsidRPr="00DF5076">
        <w:t>terhadap</w:t>
      </w:r>
      <w:proofErr w:type="spellEnd"/>
      <w:r w:rsidRPr="00DF5076">
        <w:t xml:space="preserve"> </w:t>
      </w:r>
      <w:proofErr w:type="spellStart"/>
      <w:r w:rsidRPr="00DF5076">
        <w:t>sebuah</w:t>
      </w:r>
      <w:proofErr w:type="spellEnd"/>
      <w:r w:rsidRPr="00DF5076">
        <w:t xml:space="preserve"> </w:t>
      </w:r>
      <w:proofErr w:type="spellStart"/>
      <w:r w:rsidRPr="00DF5076">
        <w:t>merek</w:t>
      </w:r>
      <w:proofErr w:type="spellEnd"/>
      <w:r w:rsidRPr="00DF5076">
        <w:t xml:space="preserve">. Kami </w:t>
      </w:r>
      <w:proofErr w:type="spellStart"/>
      <w:r w:rsidRPr="00DF5076">
        <w:t>mempersembahkan</w:t>
      </w:r>
      <w:proofErr w:type="spellEnd"/>
      <w:r w:rsidRPr="00DF5076">
        <w:t xml:space="preserve"> </w:t>
      </w:r>
      <w:proofErr w:type="spellStart"/>
      <w:r w:rsidRPr="00DF5076">
        <w:t>sebuah</w:t>
      </w:r>
      <w:proofErr w:type="spellEnd"/>
      <w:r w:rsidRPr="00DF5076">
        <w:t xml:space="preserve"> </w:t>
      </w:r>
      <w:proofErr w:type="spellStart"/>
      <w:r w:rsidRPr="00DF5076">
        <w:t>instrumen</w:t>
      </w:r>
      <w:proofErr w:type="spellEnd"/>
      <w:r w:rsidRPr="00DF5076">
        <w:t xml:space="preserve"> </w:t>
      </w:r>
      <w:proofErr w:type="spellStart"/>
      <w:r w:rsidRPr="00DF5076">
        <w:t>presisi</w:t>
      </w:r>
      <w:proofErr w:type="spellEnd"/>
      <w:r w:rsidRPr="00DF5076">
        <w:t xml:space="preserve"> yang </w:t>
      </w:r>
      <w:proofErr w:type="spellStart"/>
      <w:r w:rsidRPr="00DF5076">
        <w:t>dirancang</w:t>
      </w:r>
      <w:proofErr w:type="spellEnd"/>
      <w:r w:rsidRPr="00DF5076">
        <w:t xml:space="preserve"> </w:t>
      </w:r>
      <w:proofErr w:type="spellStart"/>
      <w:r w:rsidRPr="00DF5076">
        <w:t>khusus</w:t>
      </w:r>
      <w:proofErr w:type="spellEnd"/>
      <w:r w:rsidRPr="00DF5076">
        <w:t xml:space="preserve"> </w:t>
      </w:r>
      <w:proofErr w:type="spellStart"/>
      <w:r w:rsidRPr="00DF5076">
        <w:t>untuk</w:t>
      </w:r>
      <w:proofErr w:type="spellEnd"/>
      <w:r w:rsidRPr="00DF5076">
        <w:t xml:space="preserve"> </w:t>
      </w:r>
      <w:proofErr w:type="spellStart"/>
      <w:r w:rsidRPr="00DF5076">
        <w:t>satu</w:t>
      </w:r>
      <w:proofErr w:type="spellEnd"/>
      <w:r w:rsidRPr="00DF5076">
        <w:t xml:space="preserve"> </w:t>
      </w:r>
      <w:proofErr w:type="spellStart"/>
      <w:r w:rsidRPr="00DF5076">
        <w:t>tujuan</w:t>
      </w:r>
      <w:proofErr w:type="spellEnd"/>
      <w:r w:rsidRPr="00DF5076">
        <w:t xml:space="preserve"> vital: </w:t>
      </w:r>
      <w:proofErr w:type="spellStart"/>
      <w:r w:rsidRPr="00DF5076">
        <w:t>mengukur</w:t>
      </w:r>
      <w:proofErr w:type="spellEnd"/>
      <w:r w:rsidRPr="00DF5076">
        <w:t xml:space="preserve"> </w:t>
      </w:r>
      <w:proofErr w:type="spellStart"/>
      <w:r w:rsidRPr="00DF5076">
        <w:t>secara</w:t>
      </w:r>
      <w:proofErr w:type="spellEnd"/>
      <w:r w:rsidRPr="00DF5076">
        <w:t xml:space="preserve"> </w:t>
      </w:r>
      <w:proofErr w:type="spellStart"/>
      <w:r w:rsidRPr="00DF5076">
        <w:t>akurat</w:t>
      </w:r>
      <w:proofErr w:type="spellEnd"/>
      <w:r w:rsidRPr="00DF5076">
        <w:t xml:space="preserve"> dan </w:t>
      </w:r>
      <w:proofErr w:type="spellStart"/>
      <w:r w:rsidRPr="00DF5076">
        <w:t>kuantitatif</w:t>
      </w:r>
      <w:proofErr w:type="spellEnd"/>
      <w:r w:rsidRPr="00DF5076">
        <w:t xml:space="preserve"> </w:t>
      </w:r>
      <w:proofErr w:type="spellStart"/>
      <w:r w:rsidRPr="00DF5076">
        <w:t>kekuatan</w:t>
      </w:r>
      <w:proofErr w:type="spellEnd"/>
      <w:r w:rsidRPr="00DF5076">
        <w:t xml:space="preserve"> </w:t>
      </w:r>
      <w:proofErr w:type="spellStart"/>
      <w:r w:rsidRPr="00DF5076">
        <w:t>kupas</w:t>
      </w:r>
      <w:proofErr w:type="spellEnd"/>
      <w:r w:rsidRPr="00DF5076">
        <w:t xml:space="preserve"> (peeling strength) pada </w:t>
      </w:r>
      <w:proofErr w:type="spellStart"/>
      <w:r w:rsidRPr="00DF5076">
        <w:t>titik</w:t>
      </w:r>
      <w:proofErr w:type="spellEnd"/>
      <w:r w:rsidRPr="00DF5076">
        <w:t xml:space="preserve"> </w:t>
      </w:r>
      <w:proofErr w:type="spellStart"/>
      <w:r w:rsidRPr="00DF5076">
        <w:t>sambungan</w:t>
      </w:r>
      <w:proofErr w:type="spellEnd"/>
      <w:r w:rsidRPr="00DF5076">
        <w:t xml:space="preserve"> </w:t>
      </w:r>
      <w:proofErr w:type="spellStart"/>
      <w:r w:rsidRPr="00DF5076">
        <w:t>krusial</w:t>
      </w:r>
      <w:proofErr w:type="spellEnd"/>
      <w:r w:rsidRPr="00DF5076">
        <w:t xml:space="preserve"> </w:t>
      </w:r>
      <w:proofErr w:type="spellStart"/>
      <w:r w:rsidRPr="00DF5076">
        <w:t>tersebut</w:t>
      </w:r>
      <w:proofErr w:type="spellEnd"/>
      <w:r w:rsidRPr="00DF5076">
        <w:t xml:space="preserve">. Alat </w:t>
      </w:r>
      <w:proofErr w:type="spellStart"/>
      <w:r w:rsidRPr="00DF5076">
        <w:t>ini</w:t>
      </w:r>
      <w:proofErr w:type="spellEnd"/>
      <w:r w:rsidRPr="00DF5076">
        <w:t xml:space="preserve"> </w:t>
      </w:r>
      <w:proofErr w:type="spellStart"/>
      <w:r w:rsidRPr="00DF5076">
        <w:t>adalah</w:t>
      </w:r>
      <w:proofErr w:type="spellEnd"/>
      <w:r w:rsidRPr="00DF5076">
        <w:t xml:space="preserve"> garda </w:t>
      </w:r>
      <w:proofErr w:type="spellStart"/>
      <w:r w:rsidRPr="00DF5076">
        <w:t>terdepan</w:t>
      </w:r>
      <w:proofErr w:type="spellEnd"/>
      <w:r w:rsidRPr="00DF5076">
        <w:t xml:space="preserve"> Anda </w:t>
      </w:r>
      <w:proofErr w:type="spellStart"/>
      <w:r w:rsidRPr="00DF5076">
        <w:t>untuk</w:t>
      </w:r>
      <w:proofErr w:type="spellEnd"/>
      <w:r w:rsidRPr="00DF5076">
        <w:t xml:space="preserve"> </w:t>
      </w:r>
      <w:proofErr w:type="spellStart"/>
      <w:r w:rsidRPr="00DF5076">
        <w:t>memvalidasi</w:t>
      </w:r>
      <w:proofErr w:type="spellEnd"/>
      <w:r w:rsidRPr="00DF5076">
        <w:t xml:space="preserve"> </w:t>
      </w:r>
      <w:proofErr w:type="spellStart"/>
      <w:r w:rsidRPr="00DF5076">
        <w:t>kualitas</w:t>
      </w:r>
      <w:proofErr w:type="spellEnd"/>
      <w:r w:rsidRPr="00DF5076">
        <w:t xml:space="preserve"> proses </w:t>
      </w:r>
      <w:proofErr w:type="spellStart"/>
      <w:r w:rsidRPr="00DF5076">
        <w:t>pengeleman</w:t>
      </w:r>
      <w:proofErr w:type="spellEnd"/>
      <w:r w:rsidRPr="00DF5076">
        <w:t xml:space="preserve"> dan </w:t>
      </w:r>
      <w:proofErr w:type="spellStart"/>
      <w:r w:rsidRPr="00DF5076">
        <w:t>memastikan</w:t>
      </w:r>
      <w:proofErr w:type="spellEnd"/>
      <w:r w:rsidRPr="00DF5076">
        <w:t xml:space="preserve"> </w:t>
      </w:r>
      <w:proofErr w:type="spellStart"/>
      <w:r w:rsidRPr="00DF5076">
        <w:t>setiap</w:t>
      </w:r>
      <w:proofErr w:type="spellEnd"/>
      <w:r w:rsidRPr="00DF5076">
        <w:t xml:space="preserve"> pasang </w:t>
      </w:r>
      <w:proofErr w:type="spellStart"/>
      <w:r w:rsidRPr="00DF5076">
        <w:t>sepatu</w:t>
      </w:r>
      <w:proofErr w:type="spellEnd"/>
      <w:r w:rsidRPr="00DF5076">
        <w:t xml:space="preserve"> yang </w:t>
      </w:r>
      <w:proofErr w:type="spellStart"/>
      <w:r w:rsidRPr="00DF5076">
        <w:t>diproduksi</w:t>
      </w:r>
      <w:proofErr w:type="spellEnd"/>
      <w:r w:rsidRPr="00DF5076">
        <w:t xml:space="preserve"> </w:t>
      </w:r>
      <w:proofErr w:type="spellStart"/>
      <w:r w:rsidRPr="00DF5076">
        <w:t>memiliki</w:t>
      </w:r>
      <w:proofErr w:type="spellEnd"/>
      <w:r w:rsidRPr="00DF5076">
        <w:t xml:space="preserve"> </w:t>
      </w:r>
      <w:proofErr w:type="spellStart"/>
      <w:r w:rsidRPr="00DF5076">
        <w:t>daya</w:t>
      </w:r>
      <w:proofErr w:type="spellEnd"/>
      <w:r w:rsidRPr="00DF5076">
        <w:t xml:space="preserve"> </w:t>
      </w:r>
      <w:proofErr w:type="spellStart"/>
      <w:r w:rsidRPr="00DF5076">
        <w:t>tahan</w:t>
      </w:r>
      <w:proofErr w:type="spellEnd"/>
      <w:r w:rsidRPr="00DF5076">
        <w:t xml:space="preserve"> </w:t>
      </w:r>
      <w:proofErr w:type="spellStart"/>
      <w:r w:rsidRPr="00DF5076">
        <w:t>ikatan</w:t>
      </w:r>
      <w:proofErr w:type="spellEnd"/>
      <w:r w:rsidRPr="00DF5076">
        <w:t xml:space="preserve"> yang superior.</w:t>
      </w:r>
    </w:p>
    <w:p w14:paraId="76A4C5C1" w14:textId="77777777" w:rsidR="00DF5076" w:rsidRPr="00DF5076" w:rsidRDefault="00DF5076" w:rsidP="00DF5076">
      <w:pPr>
        <w:spacing w:after="0" w:line="240" w:lineRule="auto"/>
        <w:jc w:val="both"/>
      </w:pPr>
      <w:proofErr w:type="spellStart"/>
      <w:r w:rsidRPr="00DF5076">
        <w:t>Mesin</w:t>
      </w:r>
      <w:proofErr w:type="spellEnd"/>
      <w:r w:rsidRPr="00DF5076">
        <w:t xml:space="preserve"> </w:t>
      </w:r>
      <w:proofErr w:type="spellStart"/>
      <w:r w:rsidRPr="00DF5076">
        <w:t>ini</w:t>
      </w:r>
      <w:proofErr w:type="spellEnd"/>
      <w:r w:rsidRPr="00DF5076">
        <w:t xml:space="preserve"> </w:t>
      </w:r>
      <w:proofErr w:type="spellStart"/>
      <w:r w:rsidRPr="00DF5076">
        <w:t>bekerja</w:t>
      </w:r>
      <w:proofErr w:type="spellEnd"/>
      <w:r w:rsidRPr="00DF5076">
        <w:t xml:space="preserve"> </w:t>
      </w:r>
      <w:proofErr w:type="spellStart"/>
      <w:r w:rsidRPr="00DF5076">
        <w:t>dengan</w:t>
      </w:r>
      <w:proofErr w:type="spellEnd"/>
      <w:r w:rsidRPr="00DF5076">
        <w:t xml:space="preserve"> </w:t>
      </w:r>
      <w:proofErr w:type="spellStart"/>
      <w:r w:rsidRPr="00DF5076">
        <w:t>metodologi</w:t>
      </w:r>
      <w:proofErr w:type="spellEnd"/>
      <w:r w:rsidRPr="00DF5076">
        <w:t xml:space="preserve"> yang </w:t>
      </w:r>
      <w:proofErr w:type="spellStart"/>
      <w:r w:rsidRPr="00DF5076">
        <w:t>sederhana</w:t>
      </w:r>
      <w:proofErr w:type="spellEnd"/>
      <w:r w:rsidRPr="00DF5076">
        <w:t xml:space="preserve"> </w:t>
      </w:r>
      <w:proofErr w:type="spellStart"/>
      <w:r w:rsidRPr="00DF5076">
        <w:t>namun</w:t>
      </w:r>
      <w:proofErr w:type="spellEnd"/>
      <w:r w:rsidRPr="00DF5076">
        <w:t xml:space="preserve"> sangat </w:t>
      </w:r>
      <w:proofErr w:type="spellStart"/>
      <w:r w:rsidRPr="00DF5076">
        <w:t>efektif</w:t>
      </w:r>
      <w:proofErr w:type="spellEnd"/>
      <w:r w:rsidRPr="00DF5076">
        <w:t xml:space="preserve">. </w:t>
      </w:r>
      <w:proofErr w:type="spellStart"/>
      <w:r w:rsidRPr="00DF5076">
        <w:t>Menggunakan</w:t>
      </w:r>
      <w:proofErr w:type="spellEnd"/>
      <w:r w:rsidRPr="00DF5076">
        <w:t xml:space="preserve"> </w:t>
      </w:r>
      <w:proofErr w:type="spellStart"/>
      <w:r w:rsidRPr="00DF5076">
        <w:t>pisau</w:t>
      </w:r>
      <w:proofErr w:type="spellEnd"/>
      <w:r w:rsidRPr="00DF5076">
        <w:t xml:space="preserve"> </w:t>
      </w:r>
      <w:proofErr w:type="spellStart"/>
      <w:r w:rsidRPr="00DF5076">
        <w:t>pemotong</w:t>
      </w:r>
      <w:proofErr w:type="spellEnd"/>
      <w:r w:rsidRPr="00DF5076">
        <w:t xml:space="preserve"> </w:t>
      </w:r>
      <w:proofErr w:type="spellStart"/>
      <w:r w:rsidRPr="00DF5076">
        <w:t>dengan</w:t>
      </w:r>
      <w:proofErr w:type="spellEnd"/>
      <w:r w:rsidRPr="00DF5076">
        <w:t xml:space="preserve"> </w:t>
      </w:r>
      <w:proofErr w:type="spellStart"/>
      <w:r w:rsidRPr="00DF5076">
        <w:t>lebar</w:t>
      </w:r>
      <w:proofErr w:type="spellEnd"/>
      <w:r w:rsidRPr="00DF5076">
        <w:t xml:space="preserve"> yang </w:t>
      </w:r>
      <w:proofErr w:type="spellStart"/>
      <w:r w:rsidRPr="00DF5076">
        <w:t>terstandarisasi</w:t>
      </w:r>
      <w:proofErr w:type="spellEnd"/>
      <w:r w:rsidRPr="00DF5076">
        <w:t xml:space="preserve">, </w:t>
      </w:r>
      <w:proofErr w:type="spellStart"/>
      <w:r w:rsidRPr="00DF5076">
        <w:t>alat</w:t>
      </w:r>
      <w:proofErr w:type="spellEnd"/>
      <w:r w:rsidRPr="00DF5076">
        <w:t xml:space="preserve"> </w:t>
      </w:r>
      <w:proofErr w:type="spellStart"/>
      <w:r w:rsidRPr="00DF5076">
        <w:t>ini</w:t>
      </w:r>
      <w:proofErr w:type="spellEnd"/>
      <w:r w:rsidRPr="00DF5076">
        <w:t xml:space="preserve"> </w:t>
      </w:r>
      <w:proofErr w:type="spellStart"/>
      <w:r w:rsidRPr="00DF5076">
        <w:t>secara</w:t>
      </w:r>
      <w:proofErr w:type="spellEnd"/>
      <w:r w:rsidRPr="00DF5076">
        <w:t xml:space="preserve"> </w:t>
      </w:r>
      <w:proofErr w:type="spellStart"/>
      <w:r w:rsidRPr="00DF5076">
        <w:t>sistematis</w:t>
      </w:r>
      <w:proofErr w:type="spellEnd"/>
      <w:r w:rsidRPr="00DF5076">
        <w:t xml:space="preserve"> </w:t>
      </w:r>
      <w:proofErr w:type="spellStart"/>
      <w:r w:rsidRPr="00DF5076">
        <w:t>mengupas</w:t>
      </w:r>
      <w:proofErr w:type="spellEnd"/>
      <w:r w:rsidRPr="00DF5076">
        <w:t xml:space="preserve"> </w:t>
      </w:r>
      <w:proofErr w:type="spellStart"/>
      <w:r w:rsidRPr="00DF5076">
        <w:t>bagian</w:t>
      </w:r>
      <w:proofErr w:type="spellEnd"/>
      <w:r w:rsidRPr="00DF5076">
        <w:t xml:space="preserve"> upper </w:t>
      </w:r>
      <w:proofErr w:type="spellStart"/>
      <w:r w:rsidRPr="00DF5076">
        <w:t>dari</w:t>
      </w:r>
      <w:proofErr w:type="spellEnd"/>
      <w:r w:rsidRPr="00DF5076">
        <w:t xml:space="preserve"> sol </w:t>
      </w:r>
      <w:proofErr w:type="spellStart"/>
      <w:r w:rsidRPr="00DF5076">
        <w:t>dengan</w:t>
      </w:r>
      <w:proofErr w:type="spellEnd"/>
      <w:r w:rsidRPr="00DF5076">
        <w:t xml:space="preserve"> </w:t>
      </w:r>
      <w:proofErr w:type="spellStart"/>
      <w:r w:rsidRPr="00DF5076">
        <w:t>kecepatan</w:t>
      </w:r>
      <w:proofErr w:type="spellEnd"/>
      <w:r w:rsidRPr="00DF5076">
        <w:t xml:space="preserve"> yang </w:t>
      </w:r>
      <w:proofErr w:type="spellStart"/>
      <w:r w:rsidRPr="00DF5076">
        <w:t>lambat</w:t>
      </w:r>
      <w:proofErr w:type="spellEnd"/>
      <w:r w:rsidRPr="00DF5076">
        <w:t xml:space="preserve"> dan </w:t>
      </w:r>
      <w:proofErr w:type="spellStart"/>
      <w:r w:rsidRPr="00DF5076">
        <w:t>terkontrol</w:t>
      </w:r>
      <w:proofErr w:type="spellEnd"/>
      <w:r w:rsidRPr="00DF5076">
        <w:t xml:space="preserve">. Selama proses </w:t>
      </w:r>
      <w:proofErr w:type="spellStart"/>
      <w:r w:rsidRPr="00DF5076">
        <w:t>ini</w:t>
      </w:r>
      <w:proofErr w:type="spellEnd"/>
      <w:r w:rsidRPr="00DF5076">
        <w:t xml:space="preserve">, </w:t>
      </w:r>
      <w:proofErr w:type="spellStart"/>
      <w:r w:rsidRPr="00DF5076">
        <w:t>gaya</w:t>
      </w:r>
      <w:proofErr w:type="spellEnd"/>
      <w:r w:rsidRPr="00DF5076">
        <w:t xml:space="preserve"> yang </w:t>
      </w:r>
      <w:proofErr w:type="spellStart"/>
      <w:r w:rsidRPr="00DF5076">
        <w:t>dibutuhkan</w:t>
      </w:r>
      <w:proofErr w:type="spellEnd"/>
      <w:r w:rsidRPr="00DF5076">
        <w:t xml:space="preserve"> </w:t>
      </w:r>
      <w:proofErr w:type="spellStart"/>
      <w:r w:rsidRPr="00DF5076">
        <w:t>untuk</w:t>
      </w:r>
      <w:proofErr w:type="spellEnd"/>
      <w:r w:rsidRPr="00DF5076">
        <w:t xml:space="preserve"> </w:t>
      </w:r>
      <w:proofErr w:type="spellStart"/>
      <w:r w:rsidRPr="00DF5076">
        <w:t>memisahkan</w:t>
      </w:r>
      <w:proofErr w:type="spellEnd"/>
      <w:r w:rsidRPr="00DF5076">
        <w:t xml:space="preserve"> </w:t>
      </w:r>
      <w:proofErr w:type="spellStart"/>
      <w:r w:rsidRPr="00DF5076">
        <w:t>kedua</w:t>
      </w:r>
      <w:proofErr w:type="spellEnd"/>
      <w:r w:rsidRPr="00DF5076">
        <w:t xml:space="preserve"> </w:t>
      </w:r>
      <w:proofErr w:type="spellStart"/>
      <w:r w:rsidRPr="00DF5076">
        <w:t>komponen</w:t>
      </w:r>
      <w:proofErr w:type="spellEnd"/>
      <w:r w:rsidRPr="00DF5076">
        <w:t xml:space="preserve"> </w:t>
      </w:r>
      <w:proofErr w:type="spellStart"/>
      <w:r w:rsidRPr="00DF5076">
        <w:t>tersebut</w:t>
      </w:r>
      <w:proofErr w:type="spellEnd"/>
      <w:r w:rsidRPr="00DF5076">
        <w:t xml:space="preserve"> </w:t>
      </w:r>
      <w:proofErr w:type="spellStart"/>
      <w:r w:rsidRPr="00DF5076">
        <w:t>diukur</w:t>
      </w:r>
      <w:proofErr w:type="spellEnd"/>
      <w:r w:rsidRPr="00DF5076">
        <w:t xml:space="preserve"> </w:t>
      </w:r>
      <w:proofErr w:type="spellStart"/>
      <w:r w:rsidRPr="00DF5076">
        <w:t>secara</w:t>
      </w:r>
      <w:proofErr w:type="spellEnd"/>
      <w:r w:rsidRPr="00DF5076">
        <w:t xml:space="preserve"> </w:t>
      </w:r>
      <w:proofErr w:type="spellStart"/>
      <w:r w:rsidRPr="00DF5076">
        <w:t>presisi</w:t>
      </w:r>
      <w:proofErr w:type="spellEnd"/>
      <w:r w:rsidRPr="00DF5076">
        <w:t xml:space="preserve">. Nilai </w:t>
      </w:r>
      <w:proofErr w:type="spellStart"/>
      <w:r w:rsidRPr="00DF5076">
        <w:t>gaya</w:t>
      </w:r>
      <w:proofErr w:type="spellEnd"/>
      <w:r w:rsidRPr="00DF5076">
        <w:t xml:space="preserve"> </w:t>
      </w:r>
      <w:proofErr w:type="spellStart"/>
      <w:r w:rsidRPr="00DF5076">
        <w:t>inilah</w:t>
      </w:r>
      <w:proofErr w:type="spellEnd"/>
      <w:r w:rsidRPr="00DF5076">
        <w:t xml:space="preserve"> yang </w:t>
      </w:r>
      <w:proofErr w:type="spellStart"/>
      <w:r w:rsidRPr="00DF5076">
        <w:t>kemudian</w:t>
      </w:r>
      <w:proofErr w:type="spellEnd"/>
      <w:r w:rsidRPr="00DF5076">
        <w:t xml:space="preserve"> </w:t>
      </w:r>
      <w:proofErr w:type="spellStart"/>
      <w:r w:rsidRPr="00DF5076">
        <w:t>dikalkulasikan</w:t>
      </w:r>
      <w:proofErr w:type="spellEnd"/>
      <w:r w:rsidRPr="00DF5076">
        <w:t xml:space="preserve"> </w:t>
      </w:r>
      <w:proofErr w:type="spellStart"/>
      <w:r w:rsidRPr="00DF5076">
        <w:t>menjadi</w:t>
      </w:r>
      <w:proofErr w:type="spellEnd"/>
      <w:r w:rsidRPr="00DF5076">
        <w:t xml:space="preserve"> </w:t>
      </w:r>
      <w:proofErr w:type="spellStart"/>
      <w:r w:rsidRPr="00DF5076">
        <w:t>kekuatan</w:t>
      </w:r>
      <w:proofErr w:type="spellEnd"/>
      <w:r w:rsidRPr="00DF5076">
        <w:t xml:space="preserve"> </w:t>
      </w:r>
      <w:proofErr w:type="spellStart"/>
      <w:r w:rsidRPr="00DF5076">
        <w:t>kupas</w:t>
      </w:r>
      <w:proofErr w:type="spellEnd"/>
      <w:r w:rsidRPr="00DF5076">
        <w:t xml:space="preserve">, </w:t>
      </w:r>
      <w:proofErr w:type="spellStart"/>
      <w:r w:rsidRPr="00DF5076">
        <w:t>memberikan</w:t>
      </w:r>
      <w:proofErr w:type="spellEnd"/>
      <w:r w:rsidRPr="00DF5076">
        <w:t xml:space="preserve"> Anda data </w:t>
      </w:r>
      <w:proofErr w:type="spellStart"/>
      <w:r w:rsidRPr="00DF5076">
        <w:t>numerik</w:t>
      </w:r>
      <w:proofErr w:type="spellEnd"/>
      <w:r w:rsidRPr="00DF5076">
        <w:t xml:space="preserve"> yang </w:t>
      </w:r>
      <w:proofErr w:type="spellStart"/>
      <w:r w:rsidRPr="00DF5076">
        <w:t>jelas</w:t>
      </w:r>
      <w:proofErr w:type="spellEnd"/>
      <w:r w:rsidRPr="00DF5076">
        <w:t xml:space="preserve"> </w:t>
      </w:r>
      <w:proofErr w:type="spellStart"/>
      <w:r w:rsidRPr="00DF5076">
        <w:t>tentang</w:t>
      </w:r>
      <w:proofErr w:type="spellEnd"/>
      <w:r w:rsidRPr="00DF5076">
        <w:t xml:space="preserve"> </w:t>
      </w:r>
      <w:proofErr w:type="spellStart"/>
      <w:r w:rsidRPr="00DF5076">
        <w:t>kualitas</w:t>
      </w:r>
      <w:proofErr w:type="spellEnd"/>
      <w:r w:rsidRPr="00DF5076">
        <w:t xml:space="preserve"> </w:t>
      </w:r>
      <w:proofErr w:type="spellStart"/>
      <w:r w:rsidRPr="00DF5076">
        <w:t>adhesi</w:t>
      </w:r>
      <w:proofErr w:type="spellEnd"/>
      <w:r w:rsidRPr="00DF5076">
        <w:t xml:space="preserve">. Data </w:t>
      </w:r>
      <w:proofErr w:type="spellStart"/>
      <w:r w:rsidRPr="00DF5076">
        <w:t>ini</w:t>
      </w:r>
      <w:proofErr w:type="spellEnd"/>
      <w:r w:rsidRPr="00DF5076">
        <w:t xml:space="preserve"> </w:t>
      </w:r>
      <w:proofErr w:type="spellStart"/>
      <w:r w:rsidRPr="00DF5076">
        <w:t>memungkinkan</w:t>
      </w:r>
      <w:proofErr w:type="spellEnd"/>
      <w:r w:rsidRPr="00DF5076">
        <w:t xml:space="preserve"> Anda </w:t>
      </w:r>
      <w:proofErr w:type="spellStart"/>
      <w:r w:rsidRPr="00DF5076">
        <w:t>untuk</w:t>
      </w:r>
      <w:proofErr w:type="spellEnd"/>
      <w:r w:rsidRPr="00DF5076">
        <w:t xml:space="preserve"> </w:t>
      </w:r>
      <w:proofErr w:type="spellStart"/>
      <w:r w:rsidRPr="00DF5076">
        <w:t>menetapkan</w:t>
      </w:r>
      <w:proofErr w:type="spellEnd"/>
      <w:r w:rsidRPr="00DF5076">
        <w:t xml:space="preserve"> </w:t>
      </w:r>
      <w:proofErr w:type="spellStart"/>
      <w:r w:rsidRPr="00DF5076">
        <w:t>standar</w:t>
      </w:r>
      <w:proofErr w:type="spellEnd"/>
      <w:r w:rsidRPr="00DF5076">
        <w:t xml:space="preserve"> </w:t>
      </w:r>
      <w:proofErr w:type="spellStart"/>
      <w:r w:rsidRPr="00DF5076">
        <w:t>kualitas</w:t>
      </w:r>
      <w:proofErr w:type="spellEnd"/>
      <w:r w:rsidRPr="00DF5076">
        <w:t xml:space="preserve"> yang </w:t>
      </w:r>
      <w:proofErr w:type="spellStart"/>
      <w:r w:rsidRPr="00DF5076">
        <w:t>tegas</w:t>
      </w:r>
      <w:proofErr w:type="spellEnd"/>
      <w:r w:rsidRPr="00DF5076">
        <w:t xml:space="preserve">, </w:t>
      </w:r>
      <w:proofErr w:type="spellStart"/>
      <w:r w:rsidRPr="00DF5076">
        <w:t>membandingkan</w:t>
      </w:r>
      <w:proofErr w:type="spellEnd"/>
      <w:r w:rsidRPr="00DF5076">
        <w:t xml:space="preserve"> </w:t>
      </w:r>
      <w:proofErr w:type="spellStart"/>
      <w:r w:rsidRPr="00DF5076">
        <w:t>performa</w:t>
      </w:r>
      <w:proofErr w:type="spellEnd"/>
      <w:r w:rsidRPr="00DF5076">
        <w:t xml:space="preserve"> </w:t>
      </w:r>
      <w:proofErr w:type="spellStart"/>
      <w:r w:rsidRPr="00DF5076">
        <w:t>perekat</w:t>
      </w:r>
      <w:proofErr w:type="spellEnd"/>
      <w:r w:rsidRPr="00DF5076">
        <w:t xml:space="preserve"> yang </w:t>
      </w:r>
      <w:proofErr w:type="spellStart"/>
      <w:r w:rsidRPr="00DF5076">
        <w:t>berbeda</w:t>
      </w:r>
      <w:proofErr w:type="spellEnd"/>
      <w:r w:rsidRPr="00DF5076">
        <w:t xml:space="preserve">, dan </w:t>
      </w:r>
      <w:proofErr w:type="spellStart"/>
      <w:r w:rsidRPr="00DF5076">
        <w:t>mengoptimalkan</w:t>
      </w:r>
      <w:proofErr w:type="spellEnd"/>
      <w:r w:rsidRPr="00DF5076">
        <w:t xml:space="preserve"> proses </w:t>
      </w:r>
      <w:proofErr w:type="spellStart"/>
      <w:r w:rsidRPr="00DF5076">
        <w:t>produksi</w:t>
      </w:r>
      <w:proofErr w:type="spellEnd"/>
      <w:r w:rsidRPr="00DF5076">
        <w:t xml:space="preserve"> </w:t>
      </w:r>
      <w:proofErr w:type="spellStart"/>
      <w:r w:rsidRPr="00DF5076">
        <w:t>untuk</w:t>
      </w:r>
      <w:proofErr w:type="spellEnd"/>
      <w:r w:rsidRPr="00DF5076">
        <w:t xml:space="preserve"> </w:t>
      </w:r>
      <w:proofErr w:type="spellStart"/>
      <w:r w:rsidRPr="00DF5076">
        <w:t>hasil</w:t>
      </w:r>
      <w:proofErr w:type="spellEnd"/>
      <w:r w:rsidRPr="00DF5076">
        <w:t xml:space="preserve"> yang </w:t>
      </w:r>
      <w:proofErr w:type="spellStart"/>
      <w:r w:rsidRPr="00DF5076">
        <w:t>konsisten</w:t>
      </w:r>
      <w:proofErr w:type="spellEnd"/>
      <w:r w:rsidRPr="00DF5076">
        <w:t xml:space="preserve"> dan </w:t>
      </w:r>
      <w:proofErr w:type="spellStart"/>
      <w:r w:rsidRPr="00DF5076">
        <w:t>andal</w:t>
      </w:r>
      <w:proofErr w:type="spellEnd"/>
      <w:r w:rsidRPr="00DF5076">
        <w:t>.</w:t>
      </w:r>
    </w:p>
    <w:p w14:paraId="2A437CA5" w14:textId="77777777" w:rsidR="00DF5076" w:rsidRPr="00DF5076" w:rsidRDefault="00DF5076" w:rsidP="00DF5076">
      <w:pPr>
        <w:spacing w:after="0" w:line="240" w:lineRule="auto"/>
        <w:jc w:val="both"/>
      </w:pPr>
      <w:proofErr w:type="spellStart"/>
      <w:r w:rsidRPr="00DF5076">
        <w:t>Setiap</w:t>
      </w:r>
      <w:proofErr w:type="spellEnd"/>
      <w:r w:rsidRPr="00DF5076">
        <w:t xml:space="preserve"> detail pada </w:t>
      </w:r>
      <w:proofErr w:type="spellStart"/>
      <w:r w:rsidRPr="00DF5076">
        <w:t>mesin</w:t>
      </w:r>
      <w:proofErr w:type="spellEnd"/>
      <w:r w:rsidRPr="00DF5076">
        <w:t xml:space="preserve"> </w:t>
      </w:r>
      <w:proofErr w:type="spellStart"/>
      <w:r w:rsidRPr="00DF5076">
        <w:t>ini</w:t>
      </w:r>
      <w:proofErr w:type="spellEnd"/>
      <w:r w:rsidRPr="00DF5076">
        <w:t xml:space="preserve"> </w:t>
      </w:r>
      <w:proofErr w:type="spellStart"/>
      <w:r w:rsidRPr="00DF5076">
        <w:t>dirancang</w:t>
      </w:r>
      <w:proofErr w:type="spellEnd"/>
      <w:r w:rsidRPr="00DF5076">
        <w:t xml:space="preserve"> </w:t>
      </w:r>
      <w:proofErr w:type="spellStart"/>
      <w:r w:rsidRPr="00DF5076">
        <w:t>untuk</w:t>
      </w:r>
      <w:proofErr w:type="spellEnd"/>
      <w:r w:rsidRPr="00DF5076">
        <w:t xml:space="preserve"> </w:t>
      </w:r>
      <w:proofErr w:type="spellStart"/>
      <w:r w:rsidRPr="00DF5076">
        <w:t>akurasi</w:t>
      </w:r>
      <w:proofErr w:type="spellEnd"/>
      <w:r w:rsidRPr="00DF5076">
        <w:t xml:space="preserve"> dan </w:t>
      </w:r>
      <w:proofErr w:type="spellStart"/>
      <w:r w:rsidRPr="00DF5076">
        <w:t>repetabilitas</w:t>
      </w:r>
      <w:proofErr w:type="spellEnd"/>
      <w:r w:rsidRPr="00DF5076">
        <w:t xml:space="preserve">. </w:t>
      </w:r>
      <w:proofErr w:type="spellStart"/>
      <w:r w:rsidRPr="00DF5076">
        <w:t>Pilihan</w:t>
      </w:r>
      <w:proofErr w:type="spellEnd"/>
      <w:r w:rsidRPr="00DF5076">
        <w:t xml:space="preserve"> </w:t>
      </w:r>
      <w:proofErr w:type="spellStart"/>
      <w:r w:rsidRPr="00DF5076">
        <w:t>lebar</w:t>
      </w:r>
      <w:proofErr w:type="spellEnd"/>
      <w:r w:rsidRPr="00DF5076">
        <w:t xml:space="preserve"> </w:t>
      </w:r>
      <w:proofErr w:type="spellStart"/>
      <w:r w:rsidRPr="00DF5076">
        <w:t>pisau</w:t>
      </w:r>
      <w:proofErr w:type="spellEnd"/>
      <w:r w:rsidRPr="00DF5076">
        <w:t xml:space="preserve"> yang </w:t>
      </w:r>
      <w:proofErr w:type="spellStart"/>
      <w:r w:rsidRPr="00DF5076">
        <w:t>presisi</w:t>
      </w:r>
      <w:proofErr w:type="spellEnd"/>
      <w:r w:rsidRPr="00DF5076">
        <w:t xml:space="preserve"> (20±0.1mm </w:t>
      </w:r>
      <w:proofErr w:type="spellStart"/>
      <w:r w:rsidRPr="00DF5076">
        <w:t>atau</w:t>
      </w:r>
      <w:proofErr w:type="spellEnd"/>
      <w:r w:rsidRPr="00DF5076">
        <w:t xml:space="preserve"> 10±0.05mm) </w:t>
      </w:r>
      <w:proofErr w:type="spellStart"/>
      <w:r w:rsidRPr="00DF5076">
        <w:t>memastikan</w:t>
      </w:r>
      <w:proofErr w:type="spellEnd"/>
      <w:r w:rsidRPr="00DF5076">
        <w:t xml:space="preserve"> </w:t>
      </w:r>
      <w:proofErr w:type="spellStart"/>
      <w:r w:rsidRPr="00DF5076">
        <w:t>pengujian</w:t>
      </w:r>
      <w:proofErr w:type="spellEnd"/>
      <w:r w:rsidRPr="00DF5076">
        <w:t xml:space="preserve"> </w:t>
      </w:r>
      <w:proofErr w:type="spellStart"/>
      <w:r w:rsidRPr="00DF5076">
        <w:t>dilakukan</w:t>
      </w:r>
      <w:proofErr w:type="spellEnd"/>
      <w:r w:rsidRPr="00DF5076">
        <w:t xml:space="preserve"> </w:t>
      </w:r>
      <w:proofErr w:type="spellStart"/>
      <w:r w:rsidRPr="00DF5076">
        <w:t>sesuai</w:t>
      </w:r>
      <w:proofErr w:type="spellEnd"/>
      <w:r w:rsidRPr="00DF5076">
        <w:t xml:space="preserve"> parameter </w:t>
      </w:r>
      <w:proofErr w:type="spellStart"/>
      <w:r w:rsidRPr="00DF5076">
        <w:t>standar</w:t>
      </w:r>
      <w:proofErr w:type="spellEnd"/>
      <w:r w:rsidRPr="00DF5076">
        <w:t xml:space="preserve">. </w:t>
      </w:r>
      <w:proofErr w:type="spellStart"/>
      <w:r w:rsidRPr="00DF5076">
        <w:t>Kecepatan</w:t>
      </w:r>
      <w:proofErr w:type="spellEnd"/>
      <w:r w:rsidRPr="00DF5076">
        <w:t xml:space="preserve"> </w:t>
      </w:r>
      <w:proofErr w:type="spellStart"/>
      <w:r w:rsidRPr="00DF5076">
        <w:t>gerak</w:t>
      </w:r>
      <w:proofErr w:type="spellEnd"/>
      <w:r w:rsidRPr="00DF5076">
        <w:t xml:space="preserve"> yang </w:t>
      </w:r>
      <w:proofErr w:type="spellStart"/>
      <w:r w:rsidRPr="00DF5076">
        <w:t>terkontrol</w:t>
      </w:r>
      <w:proofErr w:type="spellEnd"/>
      <w:r w:rsidRPr="00DF5076">
        <w:t xml:space="preserve"> dan </w:t>
      </w:r>
      <w:proofErr w:type="spellStart"/>
      <w:r w:rsidRPr="00DF5076">
        <w:t>dapat</w:t>
      </w:r>
      <w:proofErr w:type="spellEnd"/>
      <w:r w:rsidRPr="00DF5076">
        <w:t xml:space="preserve"> </w:t>
      </w:r>
      <w:proofErr w:type="spellStart"/>
      <w:r w:rsidRPr="00DF5076">
        <w:t>disesuaikan</w:t>
      </w:r>
      <w:proofErr w:type="spellEnd"/>
      <w:r w:rsidRPr="00DF5076">
        <w:t xml:space="preserve"> (20±2mm/</w:t>
      </w:r>
      <w:proofErr w:type="spellStart"/>
      <w:r w:rsidRPr="00DF5076">
        <w:t>menit</w:t>
      </w:r>
      <w:proofErr w:type="spellEnd"/>
      <w:r w:rsidRPr="00DF5076">
        <w:t xml:space="preserve">) </w:t>
      </w:r>
      <w:proofErr w:type="spellStart"/>
      <w:r w:rsidRPr="00DF5076">
        <w:t>menghilangkan</w:t>
      </w:r>
      <w:proofErr w:type="spellEnd"/>
      <w:r w:rsidRPr="00DF5076">
        <w:t xml:space="preserve"> </w:t>
      </w:r>
      <w:proofErr w:type="spellStart"/>
      <w:r w:rsidRPr="00DF5076">
        <w:t>inkonsistensi</w:t>
      </w:r>
      <w:proofErr w:type="spellEnd"/>
      <w:r w:rsidRPr="00DF5076">
        <w:t xml:space="preserve"> yang </w:t>
      </w:r>
      <w:proofErr w:type="spellStart"/>
      <w:r w:rsidRPr="00DF5076">
        <w:t>disebabkan</w:t>
      </w:r>
      <w:proofErr w:type="spellEnd"/>
      <w:r w:rsidRPr="00DF5076">
        <w:t xml:space="preserve"> oleh </w:t>
      </w:r>
      <w:proofErr w:type="spellStart"/>
      <w:r w:rsidRPr="00DF5076">
        <w:t>pengujian</w:t>
      </w:r>
      <w:proofErr w:type="spellEnd"/>
      <w:r w:rsidRPr="00DF5076">
        <w:t xml:space="preserve"> manual, </w:t>
      </w:r>
      <w:proofErr w:type="spellStart"/>
      <w:r w:rsidRPr="00DF5076">
        <w:t>sehingga</w:t>
      </w:r>
      <w:proofErr w:type="spellEnd"/>
      <w:r w:rsidRPr="00DF5076">
        <w:t xml:space="preserve"> </w:t>
      </w:r>
      <w:proofErr w:type="spellStart"/>
      <w:r w:rsidRPr="00DF5076">
        <w:t>hasilnya</w:t>
      </w:r>
      <w:proofErr w:type="spellEnd"/>
      <w:r w:rsidRPr="00DF5076">
        <w:t xml:space="preserve"> </w:t>
      </w:r>
      <w:proofErr w:type="spellStart"/>
      <w:r w:rsidRPr="00DF5076">
        <w:t>dapat</w:t>
      </w:r>
      <w:proofErr w:type="spellEnd"/>
      <w:r w:rsidRPr="00DF5076">
        <w:t xml:space="preserve"> </w:t>
      </w:r>
      <w:proofErr w:type="spellStart"/>
      <w:r w:rsidRPr="00DF5076">
        <w:t>diandalkan</w:t>
      </w:r>
      <w:proofErr w:type="spellEnd"/>
      <w:r w:rsidRPr="00DF5076">
        <w:t xml:space="preserve"> dan </w:t>
      </w:r>
      <w:proofErr w:type="spellStart"/>
      <w:r w:rsidRPr="00DF5076">
        <w:t>dipercaya</w:t>
      </w:r>
      <w:proofErr w:type="spellEnd"/>
      <w:r w:rsidRPr="00DF5076">
        <w:t xml:space="preserve">. </w:t>
      </w:r>
      <w:proofErr w:type="spellStart"/>
      <w:r w:rsidRPr="00DF5076">
        <w:t>Pengukuran</w:t>
      </w:r>
      <w:proofErr w:type="spellEnd"/>
      <w:r w:rsidRPr="00DF5076">
        <w:t xml:space="preserve"> </w:t>
      </w:r>
      <w:proofErr w:type="spellStart"/>
      <w:r w:rsidRPr="00DF5076">
        <w:t>dicatat</w:t>
      </w:r>
      <w:proofErr w:type="spellEnd"/>
      <w:r w:rsidRPr="00DF5076">
        <w:t xml:space="preserve"> oleh </w:t>
      </w:r>
      <w:proofErr w:type="spellStart"/>
      <w:r w:rsidRPr="00DF5076">
        <w:t>indikator</w:t>
      </w:r>
      <w:proofErr w:type="spellEnd"/>
      <w:r w:rsidRPr="00DF5076">
        <w:t xml:space="preserve"> dial </w:t>
      </w:r>
      <w:proofErr w:type="spellStart"/>
      <w:r w:rsidRPr="00DF5076">
        <w:t>dengan</w:t>
      </w:r>
      <w:proofErr w:type="spellEnd"/>
      <w:r w:rsidRPr="00DF5076">
        <w:t xml:space="preserve"> </w:t>
      </w:r>
      <w:proofErr w:type="spellStart"/>
      <w:r w:rsidRPr="00DF5076">
        <w:t>resolusi</w:t>
      </w:r>
      <w:proofErr w:type="spellEnd"/>
      <w:r w:rsidRPr="00DF5076">
        <w:t xml:space="preserve"> </w:t>
      </w:r>
      <w:proofErr w:type="spellStart"/>
      <w:r w:rsidRPr="00DF5076">
        <w:t>tinggi</w:t>
      </w:r>
      <w:proofErr w:type="spellEnd"/>
      <w:r w:rsidRPr="00DF5076">
        <w:t xml:space="preserve"> </w:t>
      </w:r>
      <w:proofErr w:type="spellStart"/>
      <w:r w:rsidRPr="00DF5076">
        <w:t>hingga</w:t>
      </w:r>
      <w:proofErr w:type="spellEnd"/>
      <w:r w:rsidRPr="00DF5076">
        <w:t xml:space="preserve"> 0.001mm, </w:t>
      </w:r>
      <w:proofErr w:type="spellStart"/>
      <w:r w:rsidRPr="00DF5076">
        <w:t>mampu</w:t>
      </w:r>
      <w:proofErr w:type="spellEnd"/>
      <w:r w:rsidRPr="00DF5076">
        <w:t xml:space="preserve"> </w:t>
      </w:r>
      <w:proofErr w:type="spellStart"/>
      <w:r w:rsidRPr="00DF5076">
        <w:t>menangkap</w:t>
      </w:r>
      <w:proofErr w:type="spellEnd"/>
      <w:r w:rsidRPr="00DF5076">
        <w:t xml:space="preserve"> </w:t>
      </w:r>
      <w:proofErr w:type="spellStart"/>
      <w:r w:rsidRPr="00DF5076">
        <w:t>variasi</w:t>
      </w:r>
      <w:proofErr w:type="spellEnd"/>
      <w:r w:rsidRPr="00DF5076">
        <w:t xml:space="preserve"> </w:t>
      </w:r>
      <w:proofErr w:type="spellStart"/>
      <w:r w:rsidRPr="00DF5076">
        <w:t>sekecil</w:t>
      </w:r>
      <w:proofErr w:type="spellEnd"/>
      <w:r w:rsidRPr="00DF5076">
        <w:t xml:space="preserve"> </w:t>
      </w:r>
      <w:proofErr w:type="spellStart"/>
      <w:r w:rsidRPr="00DF5076">
        <w:t>apa</w:t>
      </w:r>
      <w:proofErr w:type="spellEnd"/>
      <w:r w:rsidRPr="00DF5076">
        <w:t xml:space="preserve"> pun </w:t>
      </w:r>
      <w:proofErr w:type="spellStart"/>
      <w:r w:rsidRPr="00DF5076">
        <w:t>dalam</w:t>
      </w:r>
      <w:proofErr w:type="spellEnd"/>
      <w:r w:rsidRPr="00DF5076">
        <w:t xml:space="preserve"> </w:t>
      </w:r>
      <w:proofErr w:type="spellStart"/>
      <w:r w:rsidRPr="00DF5076">
        <w:t>kekuatan</w:t>
      </w:r>
      <w:proofErr w:type="spellEnd"/>
      <w:r w:rsidRPr="00DF5076">
        <w:t xml:space="preserve"> </w:t>
      </w:r>
      <w:proofErr w:type="spellStart"/>
      <w:r w:rsidRPr="00DF5076">
        <w:t>ikatan</w:t>
      </w:r>
      <w:proofErr w:type="spellEnd"/>
      <w:r w:rsidRPr="00DF5076">
        <w:t xml:space="preserve">. </w:t>
      </w:r>
      <w:proofErr w:type="spellStart"/>
      <w:r w:rsidRPr="00DF5076">
        <w:t>Dengan</w:t>
      </w:r>
      <w:proofErr w:type="spellEnd"/>
      <w:r w:rsidRPr="00DF5076">
        <w:t xml:space="preserve"> </w:t>
      </w:r>
      <w:proofErr w:type="spellStart"/>
      <w:r w:rsidRPr="00DF5076">
        <w:t>kemampuan</w:t>
      </w:r>
      <w:proofErr w:type="spellEnd"/>
      <w:r w:rsidRPr="00DF5076">
        <w:t xml:space="preserve"> </w:t>
      </w:r>
      <w:proofErr w:type="spellStart"/>
      <w:r w:rsidRPr="00DF5076">
        <w:t>penyesuaian</w:t>
      </w:r>
      <w:proofErr w:type="spellEnd"/>
      <w:r w:rsidRPr="00DF5076">
        <w:t xml:space="preserve"> </w:t>
      </w:r>
      <w:proofErr w:type="spellStart"/>
      <w:r w:rsidRPr="00DF5076">
        <w:t>jarak</w:t>
      </w:r>
      <w:proofErr w:type="spellEnd"/>
      <w:r w:rsidRPr="00DF5076">
        <w:t xml:space="preserve"> dan </w:t>
      </w:r>
      <w:proofErr w:type="spellStart"/>
      <w:r w:rsidRPr="00DF5076">
        <w:t>rentang</w:t>
      </w:r>
      <w:proofErr w:type="spellEnd"/>
      <w:r w:rsidRPr="00DF5076">
        <w:t xml:space="preserve"> </w:t>
      </w:r>
      <w:proofErr w:type="spellStart"/>
      <w:r w:rsidRPr="00DF5076">
        <w:t>angkat</w:t>
      </w:r>
      <w:proofErr w:type="spellEnd"/>
      <w:r w:rsidRPr="00DF5076">
        <w:t xml:space="preserve">, </w:t>
      </w:r>
      <w:proofErr w:type="spellStart"/>
      <w:r w:rsidRPr="00DF5076">
        <w:t>mesin</w:t>
      </w:r>
      <w:proofErr w:type="spellEnd"/>
      <w:r w:rsidRPr="00DF5076">
        <w:t xml:space="preserve"> </w:t>
      </w:r>
      <w:proofErr w:type="spellStart"/>
      <w:r w:rsidRPr="00DF5076">
        <w:t>ini</w:t>
      </w:r>
      <w:proofErr w:type="spellEnd"/>
      <w:r w:rsidRPr="00DF5076">
        <w:t xml:space="preserve"> </w:t>
      </w:r>
      <w:proofErr w:type="spellStart"/>
      <w:r w:rsidRPr="00DF5076">
        <w:t>dapat</w:t>
      </w:r>
      <w:proofErr w:type="spellEnd"/>
      <w:r w:rsidRPr="00DF5076">
        <w:t xml:space="preserve"> </w:t>
      </w:r>
      <w:proofErr w:type="spellStart"/>
      <w:r w:rsidRPr="00DF5076">
        <w:t>mengakomodasi</w:t>
      </w:r>
      <w:proofErr w:type="spellEnd"/>
      <w:r w:rsidRPr="00DF5076">
        <w:t xml:space="preserve"> </w:t>
      </w:r>
      <w:proofErr w:type="spellStart"/>
      <w:r w:rsidRPr="00DF5076">
        <w:t>berbagai</w:t>
      </w:r>
      <w:proofErr w:type="spellEnd"/>
      <w:r w:rsidRPr="00DF5076">
        <w:t xml:space="preserve"> </w:t>
      </w:r>
      <w:proofErr w:type="spellStart"/>
      <w:r w:rsidRPr="00DF5076">
        <w:t>desain</w:t>
      </w:r>
      <w:proofErr w:type="spellEnd"/>
      <w:r w:rsidRPr="00DF5076">
        <w:t xml:space="preserve"> dan </w:t>
      </w:r>
      <w:proofErr w:type="spellStart"/>
      <w:r w:rsidRPr="00DF5076">
        <w:t>ukuran</w:t>
      </w:r>
      <w:proofErr w:type="spellEnd"/>
      <w:r w:rsidRPr="00DF5076">
        <w:t xml:space="preserve"> </w:t>
      </w:r>
      <w:proofErr w:type="spellStart"/>
      <w:r w:rsidRPr="00DF5076">
        <w:t>sepatu</w:t>
      </w:r>
      <w:proofErr w:type="spellEnd"/>
      <w:r w:rsidRPr="00DF5076">
        <w:t xml:space="preserve"> </w:t>
      </w:r>
      <w:proofErr w:type="spellStart"/>
      <w:r w:rsidRPr="00DF5076">
        <w:t>dengan</w:t>
      </w:r>
      <w:proofErr w:type="spellEnd"/>
      <w:r w:rsidRPr="00DF5076">
        <w:t xml:space="preserve"> </w:t>
      </w:r>
      <w:proofErr w:type="spellStart"/>
      <w:r w:rsidRPr="00DF5076">
        <w:t>mudah</w:t>
      </w:r>
      <w:proofErr w:type="spellEnd"/>
      <w:r w:rsidRPr="00DF5076">
        <w:t>.</w:t>
      </w:r>
    </w:p>
    <w:p w14:paraId="7A117F68" w14:textId="77777777" w:rsidR="00DF5076" w:rsidRPr="00DF5076" w:rsidRDefault="00DF5076" w:rsidP="00DF5076">
      <w:pPr>
        <w:pBdr>
          <w:bottom w:val="double" w:sz="6" w:space="1" w:color="auto"/>
        </w:pBdr>
        <w:spacing w:after="0" w:line="240" w:lineRule="auto"/>
        <w:jc w:val="both"/>
      </w:pPr>
      <w:proofErr w:type="spellStart"/>
      <w:r w:rsidRPr="00DF5076">
        <w:t>Dengan</w:t>
      </w:r>
      <w:proofErr w:type="spellEnd"/>
      <w:r w:rsidRPr="00DF5076">
        <w:t xml:space="preserve"> </w:t>
      </w:r>
      <w:proofErr w:type="spellStart"/>
      <w:r w:rsidRPr="00DF5076">
        <w:t>bobot</w:t>
      </w:r>
      <w:proofErr w:type="spellEnd"/>
      <w:r w:rsidRPr="00DF5076">
        <w:t xml:space="preserve"> 45 Kg, </w:t>
      </w:r>
      <w:proofErr w:type="spellStart"/>
      <w:r w:rsidRPr="00DF5076">
        <w:t>instrumen</w:t>
      </w:r>
      <w:proofErr w:type="spellEnd"/>
      <w:r w:rsidRPr="00DF5076">
        <w:t xml:space="preserve"> </w:t>
      </w:r>
      <w:proofErr w:type="spellStart"/>
      <w:r w:rsidRPr="00DF5076">
        <w:t>ini</w:t>
      </w:r>
      <w:proofErr w:type="spellEnd"/>
      <w:r w:rsidRPr="00DF5076">
        <w:t xml:space="preserve"> </w:t>
      </w:r>
      <w:proofErr w:type="spellStart"/>
      <w:r w:rsidRPr="00DF5076">
        <w:t>menawarkan</w:t>
      </w:r>
      <w:proofErr w:type="spellEnd"/>
      <w:r w:rsidRPr="00DF5076">
        <w:t xml:space="preserve"> platform yang </w:t>
      </w:r>
      <w:proofErr w:type="spellStart"/>
      <w:r w:rsidRPr="00DF5076">
        <w:t>stabil</w:t>
      </w:r>
      <w:proofErr w:type="spellEnd"/>
      <w:r w:rsidRPr="00DF5076">
        <w:t xml:space="preserve"> </w:t>
      </w:r>
      <w:proofErr w:type="spellStart"/>
      <w:r w:rsidRPr="00DF5076">
        <w:t>untuk</w:t>
      </w:r>
      <w:proofErr w:type="spellEnd"/>
      <w:r w:rsidRPr="00DF5076">
        <w:t xml:space="preserve"> </w:t>
      </w:r>
      <w:proofErr w:type="spellStart"/>
      <w:r w:rsidRPr="00DF5076">
        <w:t>pengujian</w:t>
      </w:r>
      <w:proofErr w:type="spellEnd"/>
      <w:r w:rsidRPr="00DF5076">
        <w:t xml:space="preserve"> yang </w:t>
      </w:r>
      <w:proofErr w:type="spellStart"/>
      <w:r w:rsidRPr="00DF5076">
        <w:t>akurat</w:t>
      </w:r>
      <w:proofErr w:type="spellEnd"/>
      <w:r w:rsidRPr="00DF5076">
        <w:t xml:space="preserve"> di </w:t>
      </w:r>
      <w:proofErr w:type="spellStart"/>
      <w:r w:rsidRPr="00DF5076">
        <w:t>lingkungan</w:t>
      </w:r>
      <w:proofErr w:type="spellEnd"/>
      <w:r w:rsidRPr="00DF5076">
        <w:t xml:space="preserve"> </w:t>
      </w:r>
      <w:proofErr w:type="spellStart"/>
      <w:r w:rsidRPr="00DF5076">
        <w:t>laboratorium</w:t>
      </w:r>
      <w:proofErr w:type="spellEnd"/>
      <w:r w:rsidRPr="00DF5076">
        <w:t xml:space="preserve"> </w:t>
      </w:r>
      <w:proofErr w:type="spellStart"/>
      <w:r w:rsidRPr="00DF5076">
        <w:t>atau</w:t>
      </w:r>
      <w:proofErr w:type="spellEnd"/>
      <w:r w:rsidRPr="00DF5076">
        <w:t xml:space="preserve"> </w:t>
      </w:r>
      <w:proofErr w:type="spellStart"/>
      <w:r w:rsidRPr="00DF5076">
        <w:t>langsung</w:t>
      </w:r>
      <w:proofErr w:type="spellEnd"/>
      <w:r w:rsidRPr="00DF5076">
        <w:t xml:space="preserve"> di </w:t>
      </w:r>
      <w:proofErr w:type="spellStart"/>
      <w:r w:rsidRPr="00DF5076">
        <w:t>lini</w:t>
      </w:r>
      <w:proofErr w:type="spellEnd"/>
      <w:r w:rsidRPr="00DF5076">
        <w:t xml:space="preserve"> </w:t>
      </w:r>
      <w:proofErr w:type="spellStart"/>
      <w:r w:rsidRPr="00DF5076">
        <w:t>produksi</w:t>
      </w:r>
      <w:proofErr w:type="spellEnd"/>
      <w:r w:rsidRPr="00DF5076">
        <w:t xml:space="preserve">. </w:t>
      </w:r>
      <w:proofErr w:type="spellStart"/>
      <w:r w:rsidRPr="00DF5076">
        <w:t>Pengoperasiannya</w:t>
      </w:r>
      <w:proofErr w:type="spellEnd"/>
      <w:r w:rsidRPr="00DF5076">
        <w:t xml:space="preserve"> yang </w:t>
      </w:r>
      <w:proofErr w:type="spellStart"/>
      <w:r w:rsidRPr="00DF5076">
        <w:t>mekanis</w:t>
      </w:r>
      <w:proofErr w:type="spellEnd"/>
      <w:r w:rsidRPr="00DF5076">
        <w:t xml:space="preserve"> dan </w:t>
      </w:r>
      <w:proofErr w:type="spellStart"/>
      <w:r w:rsidRPr="00DF5076">
        <w:t>lugas</w:t>
      </w:r>
      <w:proofErr w:type="spellEnd"/>
      <w:r w:rsidRPr="00DF5076">
        <w:t xml:space="preserve"> </w:t>
      </w:r>
      <w:proofErr w:type="spellStart"/>
      <w:r w:rsidRPr="00DF5076">
        <w:t>memastikan</w:t>
      </w:r>
      <w:proofErr w:type="spellEnd"/>
      <w:r w:rsidRPr="00DF5076">
        <w:t xml:space="preserve"> </w:t>
      </w:r>
      <w:proofErr w:type="spellStart"/>
      <w:r w:rsidRPr="00DF5076">
        <w:t>keandalan</w:t>
      </w:r>
      <w:proofErr w:type="spellEnd"/>
      <w:r w:rsidRPr="00DF5076">
        <w:t xml:space="preserve"> </w:t>
      </w:r>
      <w:proofErr w:type="spellStart"/>
      <w:r w:rsidRPr="00DF5076">
        <w:t>jangka</w:t>
      </w:r>
      <w:proofErr w:type="spellEnd"/>
      <w:r w:rsidRPr="00DF5076">
        <w:t xml:space="preserve"> </w:t>
      </w:r>
      <w:proofErr w:type="spellStart"/>
      <w:r w:rsidRPr="00DF5076">
        <w:t>panjang</w:t>
      </w:r>
      <w:proofErr w:type="spellEnd"/>
      <w:r w:rsidRPr="00DF5076">
        <w:t xml:space="preserve"> </w:t>
      </w:r>
      <w:proofErr w:type="spellStart"/>
      <w:r w:rsidRPr="00DF5076">
        <w:t>dengan</w:t>
      </w:r>
      <w:proofErr w:type="spellEnd"/>
      <w:r w:rsidRPr="00DF5076">
        <w:t xml:space="preserve"> </w:t>
      </w:r>
      <w:proofErr w:type="spellStart"/>
      <w:r w:rsidRPr="00DF5076">
        <w:t>perawatan</w:t>
      </w:r>
      <w:proofErr w:type="spellEnd"/>
      <w:r w:rsidRPr="00DF5076">
        <w:t xml:space="preserve"> minimal. </w:t>
      </w:r>
      <w:proofErr w:type="spellStart"/>
      <w:r w:rsidRPr="00DF5076">
        <w:t>Mengintegrasikan</w:t>
      </w:r>
      <w:proofErr w:type="spellEnd"/>
      <w:r w:rsidRPr="00DF5076">
        <w:t xml:space="preserve"> </w:t>
      </w:r>
      <w:proofErr w:type="spellStart"/>
      <w:r w:rsidRPr="00DF5076">
        <w:t>alat</w:t>
      </w:r>
      <w:proofErr w:type="spellEnd"/>
      <w:r w:rsidRPr="00DF5076">
        <w:t xml:space="preserve"> uji </w:t>
      </w:r>
      <w:proofErr w:type="spellStart"/>
      <w:r w:rsidRPr="00DF5076">
        <w:t>kekuatan</w:t>
      </w:r>
      <w:proofErr w:type="spellEnd"/>
      <w:r w:rsidRPr="00DF5076">
        <w:t xml:space="preserve"> </w:t>
      </w:r>
      <w:proofErr w:type="spellStart"/>
      <w:r w:rsidRPr="00DF5076">
        <w:t>kupas</w:t>
      </w:r>
      <w:proofErr w:type="spellEnd"/>
      <w:r w:rsidRPr="00DF5076">
        <w:t xml:space="preserve"> </w:t>
      </w:r>
      <w:proofErr w:type="spellStart"/>
      <w:r w:rsidRPr="00DF5076">
        <w:t>ini</w:t>
      </w:r>
      <w:proofErr w:type="spellEnd"/>
      <w:r w:rsidRPr="00DF5076">
        <w:t xml:space="preserve"> </w:t>
      </w:r>
      <w:proofErr w:type="spellStart"/>
      <w:r w:rsidRPr="00DF5076">
        <w:t>ke</w:t>
      </w:r>
      <w:proofErr w:type="spellEnd"/>
      <w:r w:rsidRPr="00DF5076">
        <w:t xml:space="preserve"> </w:t>
      </w:r>
      <w:proofErr w:type="spellStart"/>
      <w:r w:rsidRPr="00DF5076">
        <w:t>dalam</w:t>
      </w:r>
      <w:proofErr w:type="spellEnd"/>
      <w:r w:rsidRPr="00DF5076">
        <w:t xml:space="preserve"> </w:t>
      </w:r>
      <w:proofErr w:type="spellStart"/>
      <w:r w:rsidRPr="00DF5076">
        <w:t>protokol</w:t>
      </w:r>
      <w:proofErr w:type="spellEnd"/>
      <w:r w:rsidRPr="00DF5076">
        <w:t xml:space="preserve"> quality control Anda </w:t>
      </w:r>
      <w:proofErr w:type="spellStart"/>
      <w:r w:rsidRPr="00DF5076">
        <w:t>bukan</w:t>
      </w:r>
      <w:proofErr w:type="spellEnd"/>
      <w:r w:rsidRPr="00DF5076">
        <w:t xml:space="preserve"> </w:t>
      </w:r>
      <w:proofErr w:type="spellStart"/>
      <w:r w:rsidRPr="00DF5076">
        <w:t>lagi</w:t>
      </w:r>
      <w:proofErr w:type="spellEnd"/>
      <w:r w:rsidRPr="00DF5076">
        <w:t xml:space="preserve"> </w:t>
      </w:r>
      <w:proofErr w:type="spellStart"/>
      <w:r w:rsidRPr="00DF5076">
        <w:t>sebuah</w:t>
      </w:r>
      <w:proofErr w:type="spellEnd"/>
      <w:r w:rsidRPr="00DF5076">
        <w:t xml:space="preserve"> </w:t>
      </w:r>
      <w:proofErr w:type="spellStart"/>
      <w:r w:rsidRPr="00DF5076">
        <w:t>pilihan</w:t>
      </w:r>
      <w:proofErr w:type="spellEnd"/>
      <w:r w:rsidRPr="00DF5076">
        <w:t xml:space="preserve">, </w:t>
      </w:r>
      <w:proofErr w:type="spellStart"/>
      <w:r w:rsidRPr="00DF5076">
        <w:t>melainkan</w:t>
      </w:r>
      <w:proofErr w:type="spellEnd"/>
      <w:r w:rsidRPr="00DF5076">
        <w:t xml:space="preserve"> </w:t>
      </w:r>
      <w:proofErr w:type="spellStart"/>
      <w:r w:rsidRPr="00DF5076">
        <w:t>sebuah</w:t>
      </w:r>
      <w:proofErr w:type="spellEnd"/>
      <w:r w:rsidRPr="00DF5076">
        <w:t xml:space="preserve"> </w:t>
      </w:r>
      <w:proofErr w:type="spellStart"/>
      <w:r w:rsidRPr="00DF5076">
        <w:t>keharusan</w:t>
      </w:r>
      <w:proofErr w:type="spellEnd"/>
      <w:r w:rsidRPr="00DF5076">
        <w:t xml:space="preserve">. Ini </w:t>
      </w:r>
      <w:proofErr w:type="spellStart"/>
      <w:r w:rsidRPr="00DF5076">
        <w:t>adalah</w:t>
      </w:r>
      <w:proofErr w:type="spellEnd"/>
      <w:r w:rsidRPr="00DF5076">
        <w:t xml:space="preserve"> </w:t>
      </w:r>
      <w:proofErr w:type="spellStart"/>
      <w:r w:rsidRPr="00DF5076">
        <w:t>investasi</w:t>
      </w:r>
      <w:proofErr w:type="spellEnd"/>
      <w:r w:rsidRPr="00DF5076">
        <w:t xml:space="preserve"> </w:t>
      </w:r>
      <w:proofErr w:type="spellStart"/>
      <w:r w:rsidRPr="00DF5076">
        <w:t>cerdas</w:t>
      </w:r>
      <w:proofErr w:type="spellEnd"/>
      <w:r w:rsidRPr="00DF5076">
        <w:t xml:space="preserve"> </w:t>
      </w:r>
      <w:proofErr w:type="spellStart"/>
      <w:r w:rsidRPr="00DF5076">
        <w:t>untuk</w:t>
      </w:r>
      <w:proofErr w:type="spellEnd"/>
      <w:r w:rsidRPr="00DF5076">
        <w:t xml:space="preserve"> </w:t>
      </w:r>
      <w:proofErr w:type="spellStart"/>
      <w:r w:rsidRPr="00DF5076">
        <w:t>mencegah</w:t>
      </w:r>
      <w:proofErr w:type="spellEnd"/>
      <w:r w:rsidRPr="00DF5076">
        <w:t xml:space="preserve"> </w:t>
      </w:r>
      <w:proofErr w:type="spellStart"/>
      <w:r w:rsidRPr="00DF5076">
        <w:t>penarikan</w:t>
      </w:r>
      <w:proofErr w:type="spellEnd"/>
      <w:r w:rsidRPr="00DF5076">
        <w:t xml:space="preserve"> </w:t>
      </w:r>
      <w:proofErr w:type="spellStart"/>
      <w:r w:rsidRPr="00DF5076">
        <w:t>produk</w:t>
      </w:r>
      <w:proofErr w:type="spellEnd"/>
      <w:r w:rsidRPr="00DF5076">
        <w:t xml:space="preserve"> yang mahal, </w:t>
      </w:r>
      <w:proofErr w:type="spellStart"/>
      <w:r w:rsidRPr="00DF5076">
        <w:t>mengurangi</w:t>
      </w:r>
      <w:proofErr w:type="spellEnd"/>
      <w:r w:rsidRPr="00DF5076">
        <w:t xml:space="preserve"> </w:t>
      </w:r>
      <w:proofErr w:type="spellStart"/>
      <w:r w:rsidRPr="00DF5076">
        <w:t>klaim</w:t>
      </w:r>
      <w:proofErr w:type="spellEnd"/>
      <w:r w:rsidRPr="00DF5076">
        <w:t xml:space="preserve"> </w:t>
      </w:r>
      <w:proofErr w:type="spellStart"/>
      <w:r w:rsidRPr="00DF5076">
        <w:t>garansi</w:t>
      </w:r>
      <w:proofErr w:type="spellEnd"/>
      <w:r w:rsidRPr="00DF5076">
        <w:t xml:space="preserve">, dan yang </w:t>
      </w:r>
      <w:proofErr w:type="spellStart"/>
      <w:r w:rsidRPr="00DF5076">
        <w:t>terpenting</w:t>
      </w:r>
      <w:proofErr w:type="spellEnd"/>
      <w:r w:rsidRPr="00DF5076">
        <w:t xml:space="preserve">, </w:t>
      </w:r>
      <w:proofErr w:type="spellStart"/>
      <w:r w:rsidRPr="00DF5076">
        <w:t>membangun</w:t>
      </w:r>
      <w:proofErr w:type="spellEnd"/>
      <w:r w:rsidRPr="00DF5076">
        <w:t xml:space="preserve"> </w:t>
      </w:r>
      <w:proofErr w:type="spellStart"/>
      <w:r w:rsidRPr="00DF5076">
        <w:t>reputasi</w:t>
      </w:r>
      <w:proofErr w:type="spellEnd"/>
      <w:r w:rsidRPr="00DF5076">
        <w:t xml:space="preserve"> </w:t>
      </w:r>
      <w:proofErr w:type="spellStart"/>
      <w:r w:rsidRPr="00DF5076">
        <w:t>merek</w:t>
      </w:r>
      <w:proofErr w:type="spellEnd"/>
      <w:r w:rsidRPr="00DF5076">
        <w:t xml:space="preserve"> yang </w:t>
      </w:r>
      <w:proofErr w:type="spellStart"/>
      <w:r w:rsidRPr="00DF5076">
        <w:t>identik</w:t>
      </w:r>
      <w:proofErr w:type="spellEnd"/>
      <w:r w:rsidRPr="00DF5076">
        <w:t xml:space="preserve"> </w:t>
      </w:r>
      <w:proofErr w:type="spellStart"/>
      <w:r w:rsidRPr="00DF5076">
        <w:t>dengan</w:t>
      </w:r>
      <w:proofErr w:type="spellEnd"/>
      <w:r w:rsidRPr="00DF5076">
        <w:t xml:space="preserve"> </w:t>
      </w:r>
      <w:proofErr w:type="spellStart"/>
      <w:r w:rsidRPr="00DF5076">
        <w:t>kualitas</w:t>
      </w:r>
      <w:proofErr w:type="spellEnd"/>
      <w:r w:rsidRPr="00DF5076">
        <w:t xml:space="preserve"> dan </w:t>
      </w:r>
      <w:proofErr w:type="spellStart"/>
      <w:r w:rsidRPr="00DF5076">
        <w:t>daya</w:t>
      </w:r>
      <w:proofErr w:type="spellEnd"/>
      <w:r w:rsidRPr="00DF5076">
        <w:t xml:space="preserve"> </w:t>
      </w:r>
      <w:proofErr w:type="spellStart"/>
      <w:r w:rsidRPr="00DF5076">
        <w:t>tahan</w:t>
      </w:r>
      <w:proofErr w:type="spellEnd"/>
      <w:r w:rsidRPr="00DF5076">
        <w:t xml:space="preserve"> yang </w:t>
      </w:r>
      <w:proofErr w:type="spellStart"/>
      <w:r w:rsidRPr="00DF5076">
        <w:t>tak</w:t>
      </w:r>
      <w:proofErr w:type="spellEnd"/>
      <w:r w:rsidRPr="00DF5076">
        <w:t xml:space="preserve"> </w:t>
      </w:r>
      <w:proofErr w:type="spellStart"/>
      <w:r w:rsidRPr="00DF5076">
        <w:t>tergoyahkan</w:t>
      </w:r>
      <w:proofErr w:type="spellEnd"/>
      <w:r w:rsidRPr="00DF5076">
        <w:t>.</w:t>
      </w:r>
    </w:p>
    <w:p w14:paraId="00CA92B6" w14:textId="77777777" w:rsidR="00DF5076" w:rsidRPr="00DF5076" w:rsidRDefault="00DF5076" w:rsidP="00DF5076">
      <w:pPr>
        <w:spacing w:after="0" w:line="240" w:lineRule="auto"/>
        <w:jc w:val="both"/>
      </w:pPr>
      <w:r w:rsidRPr="00DF5076">
        <w:t xml:space="preserve">The structural integrity of a shoe depends entirely on the bond strength between its sole and its upper. A failure at this joint, often resulting in sole separation, is one of the most catastrophic and publicly visible product defects, capable of instantly destroying consumer trust in a brand. We present a precision instrument designed for one vital purpose: to accurately and quantitatively measure the peeling strength at that crucial junction. This device is your frontline </w:t>
      </w:r>
      <w:proofErr w:type="spellStart"/>
      <w:r w:rsidRPr="00DF5076">
        <w:t>defense</w:t>
      </w:r>
      <w:proofErr w:type="spellEnd"/>
      <w:r w:rsidRPr="00DF5076">
        <w:t xml:space="preserve"> for validating the quality of your cementing process and ensuring every pair of shoes produced has superior bond durability.</w:t>
      </w:r>
    </w:p>
    <w:p w14:paraId="766AF8BA" w14:textId="77777777" w:rsidR="00DF5076" w:rsidRPr="00DF5076" w:rsidRDefault="00DF5076" w:rsidP="00DF5076">
      <w:pPr>
        <w:spacing w:after="0" w:line="240" w:lineRule="auto"/>
        <w:jc w:val="both"/>
      </w:pPr>
      <w:r w:rsidRPr="00DF5076">
        <w:t>This machine operates on a simple yet highly effective methodology. Using a standardized width cutting blade, the device systematically peels the upper from the sole at a slow, controlled speed. During this process, the force required to separate the two components is precisely measured. This force value is then calculated to determine the peeling strength, providing you with clear, numerical data on the quality of adhesion. This data allows you to set firm quality benchmarks, compare the performance of different adhesives, and optimize your production process for consistent, reliable results.</w:t>
      </w:r>
    </w:p>
    <w:p w14:paraId="00D4E2A6" w14:textId="77777777" w:rsidR="00DF5076" w:rsidRPr="00DF5076" w:rsidRDefault="00DF5076" w:rsidP="00DF5076">
      <w:pPr>
        <w:spacing w:after="0" w:line="240" w:lineRule="auto"/>
        <w:jc w:val="both"/>
      </w:pPr>
      <w:r w:rsidRPr="00DF5076">
        <w:t>Every detail of this machine is engineered for accuracy and repeatability. The choice of precision blade widths (20±0.1mm or 10±0.05mm) ensures testing is conducted according to standard parameters. A controlled and adjustable moving speed (20±2mm/min) eliminates the inconsistencies of manual testing, making the results dependable and trustworthy. Measurements are recorded by a high-resolution dial indicator, capable of reading down to 0.001mm, capturing even the slightest variations in bond strength. With adjustable distances and an accommodating elevating range, this machine can easily handle various shoe designs and sizes.</w:t>
      </w:r>
    </w:p>
    <w:p w14:paraId="0207A8B0" w14:textId="77777777" w:rsidR="00DF5076" w:rsidRPr="00DF5076" w:rsidRDefault="00DF5076" w:rsidP="00DF5076">
      <w:pPr>
        <w:spacing w:after="0" w:line="240" w:lineRule="auto"/>
        <w:jc w:val="both"/>
      </w:pPr>
      <w:r w:rsidRPr="00DF5076">
        <w:lastRenderedPageBreak/>
        <w:t>Weighing a stable 45 Kg, this instrument provides a solid platform for accurate testing in a laboratory setting or directly on the production line. Its straightforward, mechanical operation ensures long term reliability with minimal maintenance. Integrating this peeling strength tester into your quality control protocol is no longer an option—it is a necessity. It is a smart investment to prevent costly product recalls, reduce warranty claims, and most importantly, build a brand reputation that is synonymous with unshakeable quality and durability.</w:t>
      </w:r>
    </w:p>
    <w:p w14:paraId="0FDD0E87" w14:textId="77777777" w:rsidR="00DF5076" w:rsidRDefault="00DF5076" w:rsidP="00DF5076">
      <w:pPr>
        <w:spacing w:after="0" w:line="240" w:lineRule="auto"/>
        <w:jc w:val="both"/>
      </w:pPr>
    </w:p>
    <w:sectPr w:rsidR="00DF50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076"/>
    <w:rsid w:val="0067384B"/>
    <w:rsid w:val="00A70E7A"/>
    <w:rsid w:val="00B815A5"/>
    <w:rsid w:val="00DA50F3"/>
    <w:rsid w:val="00DF507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E6096"/>
  <w15:chartTrackingRefBased/>
  <w15:docId w15:val="{DB7B4D1B-054F-4D69-AEC8-2EE9DCF46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50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F50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F507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F507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F507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F50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50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50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50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507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F507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F507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507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F507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F50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50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50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5076"/>
    <w:rPr>
      <w:rFonts w:eastAsiaTheme="majorEastAsia" w:cstheme="majorBidi"/>
      <w:color w:val="272727" w:themeColor="text1" w:themeTint="D8"/>
    </w:rPr>
  </w:style>
  <w:style w:type="paragraph" w:styleId="Title">
    <w:name w:val="Title"/>
    <w:basedOn w:val="Normal"/>
    <w:next w:val="Normal"/>
    <w:link w:val="TitleChar"/>
    <w:uiPriority w:val="10"/>
    <w:qFormat/>
    <w:rsid w:val="00DF50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50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50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50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5076"/>
    <w:pPr>
      <w:spacing w:before="160"/>
      <w:jc w:val="center"/>
    </w:pPr>
    <w:rPr>
      <w:i/>
      <w:iCs/>
      <w:color w:val="404040" w:themeColor="text1" w:themeTint="BF"/>
    </w:rPr>
  </w:style>
  <w:style w:type="character" w:customStyle="1" w:styleId="QuoteChar">
    <w:name w:val="Quote Char"/>
    <w:basedOn w:val="DefaultParagraphFont"/>
    <w:link w:val="Quote"/>
    <w:uiPriority w:val="29"/>
    <w:rsid w:val="00DF5076"/>
    <w:rPr>
      <w:i/>
      <w:iCs/>
      <w:color w:val="404040" w:themeColor="text1" w:themeTint="BF"/>
    </w:rPr>
  </w:style>
  <w:style w:type="paragraph" w:styleId="ListParagraph">
    <w:name w:val="List Paragraph"/>
    <w:basedOn w:val="Normal"/>
    <w:uiPriority w:val="34"/>
    <w:qFormat/>
    <w:rsid w:val="00DF5076"/>
    <w:pPr>
      <w:ind w:left="720"/>
      <w:contextualSpacing/>
    </w:pPr>
  </w:style>
  <w:style w:type="character" w:styleId="IntenseEmphasis">
    <w:name w:val="Intense Emphasis"/>
    <w:basedOn w:val="DefaultParagraphFont"/>
    <w:uiPriority w:val="21"/>
    <w:qFormat/>
    <w:rsid w:val="00DF5076"/>
    <w:rPr>
      <w:i/>
      <w:iCs/>
      <w:color w:val="2F5496" w:themeColor="accent1" w:themeShade="BF"/>
    </w:rPr>
  </w:style>
  <w:style w:type="paragraph" w:styleId="IntenseQuote">
    <w:name w:val="Intense Quote"/>
    <w:basedOn w:val="Normal"/>
    <w:next w:val="Normal"/>
    <w:link w:val="IntenseQuoteChar"/>
    <w:uiPriority w:val="30"/>
    <w:qFormat/>
    <w:rsid w:val="00DF50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F5076"/>
    <w:rPr>
      <w:i/>
      <w:iCs/>
      <w:color w:val="2F5496" w:themeColor="accent1" w:themeShade="BF"/>
    </w:rPr>
  </w:style>
  <w:style w:type="character" w:styleId="IntenseReference">
    <w:name w:val="Intense Reference"/>
    <w:basedOn w:val="DefaultParagraphFont"/>
    <w:uiPriority w:val="32"/>
    <w:qFormat/>
    <w:rsid w:val="00DF507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754</Words>
  <Characters>4302</Characters>
  <Application>Microsoft Office Word</Application>
  <DocSecurity>0</DocSecurity>
  <Lines>35</Lines>
  <Paragraphs>10</Paragraphs>
  <ScaleCrop>false</ScaleCrop>
  <Company/>
  <LinksUpToDate>false</LinksUpToDate>
  <CharactersWithSpaces>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2025-09-19T03:58:00Z</dcterms:created>
  <dcterms:modified xsi:type="dcterms:W3CDTF">2025-09-19T03:59:00Z</dcterms:modified>
</cp:coreProperties>
</file>